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1EAB0" w14:textId="77777777" w:rsidR="00683AF7" w:rsidRPr="00C15751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24"/>
          <w:lang w:val="bg-BG" w:eastAsia="bg-BG"/>
        </w:rPr>
        <w:tab/>
      </w:r>
      <w:r w:rsidRPr="00C15751">
        <w:rPr>
          <w:sz w:val="24"/>
          <w:lang w:val="bg-BG" w:eastAsia="bg-BG"/>
        </w:rPr>
        <w:tab/>
      </w:r>
      <w:r w:rsidR="00345CAE" w:rsidRPr="00C15751">
        <w:rPr>
          <w:sz w:val="24"/>
          <w:lang w:val="bg-BG" w:eastAsia="bg-BG"/>
        </w:rPr>
        <w:t xml:space="preserve"> </w:t>
      </w:r>
      <w:r w:rsidRPr="00C15751">
        <w:rPr>
          <w:sz w:val="18"/>
          <w:szCs w:val="18"/>
          <w:lang w:val="bg-BG" w:eastAsia="bg-BG"/>
        </w:rPr>
        <w:t>Класификатор на информация:</w:t>
      </w:r>
    </w:p>
    <w:p w14:paraId="509559F9" w14:textId="77777777" w:rsidR="00683AF7" w:rsidRPr="00C15751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="00345DA2" w:rsidRPr="00C15751">
        <w:rPr>
          <w:sz w:val="18"/>
          <w:szCs w:val="18"/>
          <w:lang w:val="bg-BG" w:eastAsia="bg-BG"/>
        </w:rPr>
        <w:t xml:space="preserve">                    </w:t>
      </w:r>
      <w:r w:rsidRPr="00C15751">
        <w:rPr>
          <w:sz w:val="18"/>
          <w:szCs w:val="18"/>
          <w:lang w:val="bg-BG" w:eastAsia="bg-BG"/>
        </w:rPr>
        <w:t>Ниво 1 TLP- GREEN</w:t>
      </w:r>
    </w:p>
    <w:p w14:paraId="0CA97EDA" w14:textId="77777777" w:rsidR="001F54B3" w:rsidRPr="00C15751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D74190E" w14:textId="77777777" w:rsidR="00683AF7" w:rsidRPr="00C1575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1575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0BD1AD5" wp14:editId="51BB549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5751">
        <w:rPr>
          <w:rFonts w:eastAsia="Calibri"/>
          <w:sz w:val="24"/>
          <w:lang w:val="bg-BG"/>
        </w:rPr>
        <w:t>МИНИСТЕРСТВО НА ЗЕМЕДЕЛИЕТО</w:t>
      </w:r>
      <w:r w:rsidR="008E0A8E" w:rsidRPr="00C15751">
        <w:rPr>
          <w:sz w:val="24"/>
          <w:lang w:val="bg-BG"/>
        </w:rPr>
        <w:t xml:space="preserve"> </w:t>
      </w:r>
      <w:r w:rsidR="008E0A8E" w:rsidRPr="00C15751">
        <w:rPr>
          <w:rFonts w:eastAsia="Calibri"/>
          <w:sz w:val="24"/>
          <w:lang w:val="bg-BG"/>
        </w:rPr>
        <w:t>И ХРАНИТЕ</w:t>
      </w:r>
    </w:p>
    <w:p w14:paraId="49F22034" w14:textId="77777777" w:rsidR="00683AF7" w:rsidRPr="00C1575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1575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8CA36DE" w14:textId="77777777" w:rsidR="00683AF7" w:rsidRPr="00C1575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C15751">
        <w:rPr>
          <w:rFonts w:eastAsia="Calibri"/>
          <w:sz w:val="24"/>
          <w:lang w:val="bg-BG"/>
        </w:rPr>
        <w:t>гр. София,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бул. “Христо Ботев” № 55,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тел. централа 98511..., ел. поща: iag@iag.bg</w:t>
      </w:r>
    </w:p>
    <w:p w14:paraId="30A7C388" w14:textId="77777777" w:rsidR="00335C86" w:rsidRPr="00C1575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F050CED" w14:textId="77777777" w:rsidR="00CA7988" w:rsidRPr="00C1575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FCDB5BD" w14:textId="77777777" w:rsidR="00B0338E" w:rsidRPr="00C1575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З А П О В Е Д</w:t>
      </w:r>
    </w:p>
    <w:p w14:paraId="41C2051A" w14:textId="13488E6F" w:rsidR="000519A4" w:rsidRPr="00C15751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 xml:space="preserve">№ </w:t>
      </w:r>
      <w:r w:rsidR="004B5569">
        <w:rPr>
          <w:b/>
          <w:sz w:val="24"/>
          <w:lang w:val="bg-BG"/>
        </w:rPr>
        <w:t>998/03.10.2025</w:t>
      </w:r>
    </w:p>
    <w:p w14:paraId="4B4A9095" w14:textId="77777777" w:rsidR="00B0338E" w:rsidRPr="00C1575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69991AE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5751">
        <w:rPr>
          <w:bCs/>
          <w:sz w:val="24"/>
          <w:lang w:val="bg-BG"/>
        </w:rPr>
        <w:t xml:space="preserve">На </w:t>
      </w:r>
      <w:r w:rsidR="00345CAE"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т. 1 </w:t>
      </w:r>
      <w:r w:rsidR="00A832E0" w:rsidRPr="00C1575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15751">
        <w:rPr>
          <w:bCs/>
          <w:sz w:val="24"/>
          <w:lang w:val="bg-BG"/>
        </w:rPr>
        <w:t xml:space="preserve"> </w:t>
      </w:r>
      <w:r w:rsidR="00840F1E" w:rsidRPr="00C15751">
        <w:rPr>
          <w:bCs/>
          <w:sz w:val="24"/>
          <w:lang w:val="bg-BG"/>
        </w:rPr>
        <w:t xml:space="preserve">(ЗГ) </w:t>
      </w:r>
      <w:r w:rsidR="00EE2C7F" w:rsidRPr="00C15751">
        <w:rPr>
          <w:sz w:val="24"/>
          <w:lang w:val="bg-BG"/>
        </w:rPr>
        <w:t>и П</w:t>
      </w:r>
      <w:r w:rsidRPr="00C15751">
        <w:rPr>
          <w:sz w:val="24"/>
          <w:lang w:val="bg-BG"/>
        </w:rPr>
        <w:t xml:space="preserve">ротокол </w:t>
      </w:r>
      <w:r w:rsidR="003B4DDB" w:rsidRPr="00C15751">
        <w:rPr>
          <w:sz w:val="24"/>
          <w:lang w:val="bg-BG"/>
        </w:rPr>
        <w:t>№</w:t>
      </w:r>
      <w:r w:rsidR="001D72C0" w:rsidRPr="00C15751">
        <w:rPr>
          <w:sz w:val="24"/>
          <w:lang w:val="bg-BG"/>
        </w:rPr>
        <w:t xml:space="preserve"> </w:t>
      </w:r>
      <w:r w:rsidR="00345CAE" w:rsidRPr="00C15751">
        <w:rPr>
          <w:sz w:val="24"/>
          <w:lang w:val="bg-BG"/>
        </w:rPr>
        <w:t>26</w:t>
      </w:r>
      <w:r w:rsidR="00377897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от </w:t>
      </w:r>
      <w:r w:rsidR="00345CAE" w:rsidRPr="00C15751">
        <w:rPr>
          <w:sz w:val="24"/>
          <w:lang w:val="bg-BG"/>
        </w:rPr>
        <w:t>16</w:t>
      </w:r>
      <w:r w:rsidR="003B4DDB" w:rsidRPr="00C15751">
        <w:rPr>
          <w:sz w:val="24"/>
          <w:lang w:val="bg-BG"/>
        </w:rPr>
        <w:t>.</w:t>
      </w:r>
      <w:r w:rsidR="00773ED7" w:rsidRPr="00C15751">
        <w:rPr>
          <w:sz w:val="24"/>
          <w:lang w:val="bg-BG"/>
        </w:rPr>
        <w:t>0</w:t>
      </w:r>
      <w:r w:rsidR="00345CAE" w:rsidRPr="00C15751">
        <w:rPr>
          <w:sz w:val="24"/>
          <w:lang w:val="bg-BG"/>
        </w:rPr>
        <w:t>9</w:t>
      </w:r>
      <w:r w:rsidR="006748C4" w:rsidRPr="00C15751">
        <w:rPr>
          <w:sz w:val="24"/>
          <w:lang w:val="bg-BG"/>
        </w:rPr>
        <w:t>.202</w:t>
      </w:r>
      <w:r w:rsidR="00773ED7" w:rsidRPr="00C15751">
        <w:rPr>
          <w:sz w:val="24"/>
          <w:lang w:val="bg-BG"/>
        </w:rPr>
        <w:t>5</w:t>
      </w:r>
      <w:r w:rsidR="006748C4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г. на комисията, назначена със Заповед </w:t>
      </w:r>
      <w:r w:rsidR="00345CAE" w:rsidRPr="00C15751">
        <w:rPr>
          <w:sz w:val="24"/>
          <w:lang w:val="bg-BG"/>
        </w:rPr>
        <w:t xml:space="preserve">№ 908 от 03.09.2025 </w:t>
      </w:r>
      <w:r w:rsidR="003B4DDB" w:rsidRPr="00C15751">
        <w:rPr>
          <w:sz w:val="24"/>
          <w:lang w:val="bg-BG"/>
        </w:rPr>
        <w:t xml:space="preserve">г. </w:t>
      </w:r>
      <w:r w:rsidRPr="00C15751">
        <w:rPr>
          <w:sz w:val="24"/>
          <w:lang w:val="bg-BG"/>
        </w:rPr>
        <w:t>на изпълнителния директор на И</w:t>
      </w:r>
      <w:r w:rsidR="00840F1E" w:rsidRPr="00C15751">
        <w:rPr>
          <w:sz w:val="24"/>
          <w:lang w:val="bg-BG"/>
        </w:rPr>
        <w:t>зпълнителна агенция по горите (</w:t>
      </w:r>
      <w:r w:rsidR="008336D4" w:rsidRPr="00C15751">
        <w:rPr>
          <w:sz w:val="24"/>
          <w:lang w:val="bg-BG"/>
        </w:rPr>
        <w:t>ИАГ</w:t>
      </w:r>
      <w:r w:rsidR="00840F1E" w:rsidRPr="00C15751">
        <w:rPr>
          <w:sz w:val="24"/>
          <w:lang w:val="bg-BG"/>
        </w:rPr>
        <w:t>)</w:t>
      </w:r>
      <w:r w:rsidR="00DE1B39" w:rsidRPr="00C15751">
        <w:rPr>
          <w:sz w:val="24"/>
          <w:lang w:val="bg-BG"/>
        </w:rPr>
        <w:t>,</w:t>
      </w:r>
    </w:p>
    <w:p w14:paraId="4C7662C1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4B755D6" w14:textId="77777777" w:rsidR="00126AF5" w:rsidRPr="00C1575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Н А Р Е Ж Д А М:</w:t>
      </w:r>
    </w:p>
    <w:p w14:paraId="3864D6C6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F90304A" w14:textId="77777777" w:rsidR="00345CAE" w:rsidRPr="00A14A6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15751">
        <w:rPr>
          <w:sz w:val="24"/>
          <w:lang w:val="bg-BG"/>
        </w:rPr>
        <w:tab/>
      </w:r>
      <w:r w:rsidR="00126AF5" w:rsidRPr="00A14A67">
        <w:rPr>
          <w:sz w:val="24"/>
          <w:lang w:val="bg-BG"/>
        </w:rPr>
        <w:t xml:space="preserve">1. Отписвам от публичния регистър </w:t>
      </w:r>
      <w:r w:rsidR="00AE2279" w:rsidRPr="00A14A67">
        <w:rPr>
          <w:sz w:val="24"/>
          <w:lang w:val="bg-BG"/>
        </w:rPr>
        <w:t>по чл. 241 от</w:t>
      </w:r>
      <w:r w:rsidR="00E5245E" w:rsidRPr="00A14A67">
        <w:rPr>
          <w:sz w:val="24"/>
          <w:lang w:val="bg-BG"/>
        </w:rPr>
        <w:t xml:space="preserve"> ЗГ </w:t>
      </w:r>
      <w:r w:rsidR="00B74AB9" w:rsidRPr="00A14A67">
        <w:rPr>
          <w:sz w:val="24"/>
          <w:lang w:val="bg-BG"/>
        </w:rPr>
        <w:t xml:space="preserve">търговецът </w:t>
      </w:r>
      <w:r w:rsidR="00A14A67" w:rsidRPr="00A14A6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„ШАЛАВЕРОВ“ ЕООД</w:t>
      </w:r>
      <w:r w:rsidR="00A14A67" w:rsidRPr="00A14A67">
        <w:rPr>
          <w:rFonts w:eastAsiaTheme="minorHAnsi"/>
          <w:b/>
          <w:bCs/>
          <w:color w:val="000000" w:themeColor="text1"/>
          <w:sz w:val="24"/>
          <w:lang w:val="bg-BG"/>
        </w:rPr>
        <w:t xml:space="preserve"> </w:t>
      </w:r>
      <w:r w:rsidR="00A14A67" w:rsidRPr="00A14A67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A14A67" w:rsidRPr="00A14A67">
        <w:rPr>
          <w:rFonts w:eastAsiaTheme="minorHAnsi"/>
          <w:b/>
          <w:color w:val="000000" w:themeColor="text1"/>
          <w:sz w:val="24"/>
          <w:lang w:val="bg-BG"/>
        </w:rPr>
        <w:t>ЕИК 201492130</w:t>
      </w:r>
      <w:r w:rsidR="00A14A67" w:rsidRPr="00A14A67">
        <w:rPr>
          <w:rFonts w:eastAsiaTheme="minorHAnsi"/>
          <w:color w:val="000000" w:themeColor="text1"/>
          <w:sz w:val="24"/>
          <w:lang w:val="bg-BG"/>
        </w:rPr>
        <w:t xml:space="preserve"> и седалище: гр. Елена, област Велико Търново, ул. „Църковна“ № 9</w:t>
      </w:r>
      <w:r w:rsidR="00345CAE" w:rsidRPr="00A14A6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29994FDD" w14:textId="77777777" w:rsidR="00481BE0" w:rsidRPr="00A14A67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14A67">
        <w:rPr>
          <w:sz w:val="24"/>
          <w:lang w:val="bg-BG"/>
        </w:rPr>
        <w:tab/>
      </w:r>
      <w:r w:rsidR="00E15630" w:rsidRPr="00A14A67">
        <w:rPr>
          <w:sz w:val="24"/>
          <w:lang w:val="bg-BG"/>
        </w:rPr>
        <w:t xml:space="preserve">2. Обявявам за невалидно </w:t>
      </w:r>
      <w:r w:rsidR="00481BE0" w:rsidRPr="00A14A6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14A67">
        <w:rPr>
          <w:b/>
          <w:color w:val="000000" w:themeColor="text1"/>
          <w:sz w:val="24"/>
          <w:lang w:val="bg-BG"/>
        </w:rPr>
        <w:t>№</w:t>
      </w:r>
      <w:r w:rsidR="00345CAE" w:rsidRPr="00A14A6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14A67" w:rsidRPr="00A14A67">
        <w:rPr>
          <w:rFonts w:eastAsiaTheme="minorHAnsi"/>
          <w:b/>
          <w:color w:val="000000" w:themeColor="text1"/>
          <w:sz w:val="24"/>
          <w:lang w:val="bg-BG"/>
        </w:rPr>
        <w:t xml:space="preserve">3430/26.03.2012 </w:t>
      </w:r>
      <w:r w:rsidR="00194803" w:rsidRPr="00A14A67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A14A67">
        <w:rPr>
          <w:b/>
          <w:color w:val="000000" w:themeColor="text1"/>
          <w:sz w:val="24"/>
          <w:lang w:val="bg-BG"/>
        </w:rPr>
        <w:t>,</w:t>
      </w:r>
      <w:r w:rsidR="00481BE0" w:rsidRPr="00A14A6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999A7F9" w14:textId="77777777" w:rsidR="00A14A67" w:rsidRPr="00A14A67" w:rsidRDefault="00126AF5" w:rsidP="00A14A67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A14A67">
        <w:rPr>
          <w:b/>
          <w:sz w:val="24"/>
          <w:lang w:val="bg-BG"/>
        </w:rPr>
        <w:t>Мотиви</w:t>
      </w:r>
      <w:r w:rsidR="00770178" w:rsidRPr="00A14A67">
        <w:rPr>
          <w:bCs/>
          <w:iCs/>
          <w:sz w:val="24"/>
          <w:lang w:val="bg-BG"/>
        </w:rPr>
        <w:t xml:space="preserve">: </w:t>
      </w:r>
      <w:r w:rsidR="00A14A67" w:rsidRPr="00A14A67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6CE01BB" w14:textId="258F97CD" w:rsidR="00A14A67" w:rsidRPr="00A14A67" w:rsidRDefault="00A14A67" w:rsidP="00A14A67">
      <w:pPr>
        <w:tabs>
          <w:tab w:val="left" w:pos="0"/>
        </w:tabs>
        <w:spacing w:line="276" w:lineRule="auto"/>
        <w:ind w:right="-1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A14A67">
        <w:rPr>
          <w:rFonts w:eastAsiaTheme="minorHAnsi"/>
          <w:sz w:val="24"/>
          <w:lang w:val="bg-BG"/>
        </w:rPr>
        <w:t xml:space="preserve">ъгласно </w:t>
      </w:r>
      <w:r w:rsidRPr="00A14A67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A14A67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A14A6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„ШАЛАВЕРОВ“ ЕООД</w:t>
      </w:r>
      <w:r w:rsidRPr="00A14A6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A14A67">
        <w:rPr>
          <w:rFonts w:eastAsiaTheme="minorHAnsi"/>
          <w:color w:val="000000" w:themeColor="text1"/>
          <w:sz w:val="24"/>
          <w:lang w:val="bg-BG"/>
        </w:rPr>
        <w:t xml:space="preserve">Удостоверение № 3430/26.03.2012 г.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вписани в него регистрирани лесовъди </w:t>
      </w:r>
      <w:r w:rsidR="004B5569">
        <w:rPr>
          <w:rFonts w:eastAsiaTheme="minorHAnsi"/>
          <w:bCs/>
          <w:iCs/>
          <w:color w:val="000000" w:themeColor="text1"/>
          <w:sz w:val="24"/>
          <w:lang w:val="bg-BG"/>
        </w:rPr>
        <w:t>ГСС</w:t>
      </w:r>
      <w:r w:rsidRPr="00A14A67">
        <w:rPr>
          <w:rFonts w:eastAsiaTheme="minorHAnsi"/>
          <w:color w:val="000000" w:themeColor="text1"/>
          <w:sz w:val="24"/>
          <w:lang w:val="bg-BG"/>
        </w:rPr>
        <w:t xml:space="preserve">, притежаващ Удостоверение за регистрация № 4265/20.09.2011 г. и </w:t>
      </w:r>
      <w:r w:rsidR="004B5569">
        <w:rPr>
          <w:rFonts w:eastAsiaTheme="minorHAnsi"/>
          <w:color w:val="000000" w:themeColor="text1"/>
          <w:sz w:val="24"/>
          <w:lang w:val="bg-BG"/>
        </w:rPr>
        <w:t>ГИС</w:t>
      </w:r>
      <w:r w:rsidRPr="00A14A67">
        <w:rPr>
          <w:rFonts w:eastAsiaTheme="minorHAnsi"/>
          <w:color w:val="000000" w:themeColor="text1"/>
          <w:sz w:val="24"/>
          <w:lang w:val="bg-BG"/>
        </w:rPr>
        <w:t xml:space="preserve">, притежаващ Удостоверение за Регистрация № 2346 от 26.08.2011 г.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>При направени на 19.06.2025 г. и 04.09.2025 г.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Георги Стоянов Станков</w:t>
      </w:r>
      <w:r w:rsidRPr="00A14A67">
        <w:rPr>
          <w:rFonts w:eastAsiaTheme="minorHAnsi"/>
          <w:color w:val="000000" w:themeColor="text1"/>
          <w:sz w:val="24"/>
          <w:lang w:val="bg-BG"/>
        </w:rPr>
        <w:t xml:space="preserve"> е прекратен на 01.04.2012 г., а договорът с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>Гено Иванов Стефанов е действащ, но е назначен на длъжност „ръководител транспорт“, което противоречи на</w:t>
      </w:r>
      <w:r w:rsidRPr="00A14A67">
        <w:rPr>
          <w:noProof/>
          <w:sz w:val="24"/>
          <w:lang w:val="bg-BG"/>
        </w:rPr>
        <w:t xml:space="preserve"> разпоредбите на чл. 242, ал. 1, т. 1 от ЗГ</w:t>
      </w:r>
      <w:r w:rsidRPr="00A14A67">
        <w:rPr>
          <w:rFonts w:eastAsiaTheme="minorHAnsi"/>
          <w:color w:val="000000" w:themeColor="text1"/>
          <w:sz w:val="24"/>
          <w:lang w:val="bg-BG"/>
        </w:rPr>
        <w:t xml:space="preserve">. За тези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>обстоятелства ИАГ не е уведомена в нарушение на разпоредбата на чл. 247 от ЗГ.</w:t>
      </w:r>
      <w:r w:rsidRPr="00A14A6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A14A6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„ШАЛАВЕРОВ“ ЕООД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A14A67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78252996" w14:textId="77777777" w:rsidR="00A14A67" w:rsidRPr="00A14A67" w:rsidRDefault="00A14A67" w:rsidP="00A14A6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A14A67">
        <w:rPr>
          <w:bCs/>
          <w:iCs/>
          <w:color w:val="000000" w:themeColor="text1"/>
          <w:sz w:val="24"/>
          <w:lang w:val="bg-BG"/>
        </w:rPr>
        <w:t xml:space="preserve">В тази връзка на търговеца </w:t>
      </w:r>
      <w:r w:rsidRPr="00A14A6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„ШАЛАВЕРОВ“ ЕООД</w:t>
      </w:r>
      <w:r w:rsidRPr="00A14A6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A14A67">
        <w:rPr>
          <w:bCs/>
          <w:iCs/>
          <w:color w:val="000000" w:themeColor="text1"/>
          <w:sz w:val="24"/>
          <w:lang w:val="bg-BG"/>
        </w:rPr>
        <w:t xml:space="preserve">от страна на ИАГ е изпратено писмо с изх. рег. индекс: ИАГ–16661/14.07.2025 г. за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във връзка с регистриране на промяната на обстоятелствата по регистрацията на дружеството, касаещи </w:t>
      </w:r>
      <w:r w:rsidRPr="00A14A67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вписания в удостоверението регистриран лесовъд. </w:t>
      </w:r>
      <w:r w:rsidRPr="00A14A67">
        <w:rPr>
          <w:color w:val="000000" w:themeColor="text1"/>
          <w:sz w:val="24"/>
          <w:lang w:val="bg-BG"/>
        </w:rPr>
        <w:t>Писмото е получено на 18.07.2025 г. от Даниела Шалаверова (съпруга).</w:t>
      </w:r>
    </w:p>
    <w:p w14:paraId="44B96AB6" w14:textId="77777777" w:rsidR="00A14A67" w:rsidRPr="00A14A67" w:rsidRDefault="00A14A67" w:rsidP="00A14A6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29</w:t>
      </w:r>
      <w:r w:rsidRPr="00A14A6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A14A6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„ШАЛАВЕРОВ“ ЕООД</w:t>
      </w:r>
      <w:r w:rsidRPr="00A14A6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A14A6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183F8E7A" w14:textId="77777777" w:rsidR="00A14A67" w:rsidRPr="00A14A67" w:rsidRDefault="00A14A67" w:rsidP="00A14A6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14A6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A14A6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„ШАЛАВЕРОВ“ ЕООД, </w:t>
      </w:r>
      <w:r w:rsidRPr="00A14A67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201492130 </w:t>
      </w:r>
      <w:r w:rsidRPr="00A14A6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5949A74D" w14:textId="77777777" w:rsidR="00632173" w:rsidRPr="00A14A67" w:rsidRDefault="00126AF5" w:rsidP="00A14A6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A14A67">
        <w:rPr>
          <w:sz w:val="24"/>
          <w:lang w:val="bg-BG"/>
        </w:rPr>
        <w:t xml:space="preserve">3. </w:t>
      </w:r>
      <w:r w:rsidR="00632173" w:rsidRPr="00A14A67">
        <w:rPr>
          <w:sz w:val="24"/>
          <w:lang w:val="bg-BG"/>
        </w:rPr>
        <w:t>Настоящата заповед да се сведе до знанието на</w:t>
      </w:r>
      <w:r w:rsidR="00F1363E" w:rsidRPr="00A14A67">
        <w:rPr>
          <w:sz w:val="24"/>
          <w:lang w:val="bg-BG"/>
        </w:rPr>
        <w:t xml:space="preserve"> </w:t>
      </w:r>
      <w:r w:rsidR="00A14A67" w:rsidRPr="00A14A6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„ШАЛАВЕРОВ“ ЕООД</w:t>
      </w:r>
      <w:r w:rsidR="008650FD" w:rsidRPr="00A14A67">
        <w:rPr>
          <w:sz w:val="24"/>
          <w:lang w:val="bg-BG"/>
        </w:rPr>
        <w:t xml:space="preserve">, </w:t>
      </w:r>
      <w:r w:rsidR="00632173" w:rsidRPr="00A14A6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9A40BA9" w14:textId="77777777" w:rsidR="00AB6192" w:rsidRPr="00A14A6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14A67">
        <w:rPr>
          <w:sz w:val="24"/>
          <w:lang w:val="bg-BG"/>
        </w:rPr>
        <w:t>4. Запо</w:t>
      </w:r>
      <w:r w:rsidR="001F6940" w:rsidRPr="00A14A67">
        <w:rPr>
          <w:sz w:val="24"/>
          <w:lang w:val="bg-BG"/>
        </w:rPr>
        <w:t xml:space="preserve">ведта може да се обжалва в 14 </w:t>
      </w:r>
      <w:r w:rsidRPr="00A14A6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14A67">
        <w:rPr>
          <w:sz w:val="24"/>
          <w:lang w:val="bg-BG"/>
        </w:rPr>
        <w:t xml:space="preserve"> </w:t>
      </w:r>
      <w:r w:rsidR="004B08D5" w:rsidRPr="00A14A67">
        <w:rPr>
          <w:sz w:val="24"/>
          <w:lang w:val="bg-BG"/>
        </w:rPr>
        <w:t xml:space="preserve">и храните </w:t>
      </w:r>
      <w:r w:rsidR="00172413" w:rsidRPr="00A14A67">
        <w:rPr>
          <w:sz w:val="24"/>
          <w:lang w:val="bg-BG"/>
        </w:rPr>
        <w:t xml:space="preserve">или пред </w:t>
      </w:r>
      <w:r w:rsidRPr="00A14A6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56058AB" w14:textId="12216F3F" w:rsidR="006748C4" w:rsidRPr="00A14A6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14A67">
        <w:rPr>
          <w:sz w:val="24"/>
          <w:lang w:val="bg-BG"/>
        </w:rPr>
        <w:t xml:space="preserve">Контрол по изпълнението на заповедта възлагам на инж. </w:t>
      </w:r>
      <w:r w:rsidR="004B5569">
        <w:rPr>
          <w:sz w:val="24"/>
          <w:lang w:val="bg-BG"/>
        </w:rPr>
        <w:t>РР</w:t>
      </w:r>
      <w:r w:rsidRPr="00A14A67">
        <w:rPr>
          <w:sz w:val="24"/>
          <w:lang w:val="bg-BG"/>
        </w:rPr>
        <w:t xml:space="preserve"> – зам.</w:t>
      </w:r>
      <w:r w:rsidR="001D22E7" w:rsidRPr="00A14A67">
        <w:rPr>
          <w:sz w:val="24"/>
          <w:lang w:val="bg-BG"/>
        </w:rPr>
        <w:t>-</w:t>
      </w:r>
      <w:r w:rsidRPr="00A14A67">
        <w:rPr>
          <w:sz w:val="24"/>
          <w:lang w:val="bg-BG"/>
        </w:rPr>
        <w:t>изпълнителен директор на Изпълнителна агенция по горите.</w:t>
      </w:r>
    </w:p>
    <w:p w14:paraId="7C365EC6" w14:textId="77777777" w:rsidR="00E83D34" w:rsidRPr="00C1575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CDEDD25" w14:textId="77777777" w:rsidR="007D4056" w:rsidRDefault="007D405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CD6C12A" w14:textId="77777777" w:rsidR="007D4056" w:rsidRDefault="007D405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75BD313C" w14:textId="77777777" w:rsidR="007D4056" w:rsidRDefault="007D405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7616C7D9" w14:textId="77777777" w:rsidR="009D56F4" w:rsidRPr="00C1575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АСЕН МАРКОВ</w:t>
      </w:r>
    </w:p>
    <w:p w14:paraId="62FDD62D" w14:textId="77777777" w:rsidR="00E83D34" w:rsidRPr="00C15751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C15751">
        <w:rPr>
          <w:b/>
          <w:sz w:val="24"/>
          <w:lang w:val="bg-BG"/>
        </w:rPr>
        <w:t>ИЗПЪЛНИТЕЛЕН ДИРЕКТОР НА ИАГ</w:t>
      </w:r>
    </w:p>
    <w:p w14:paraId="3F0E7069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7FB53D9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C1575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965A8" w14:textId="77777777" w:rsidR="005F397A" w:rsidRDefault="005F397A" w:rsidP="00863C86">
      <w:r>
        <w:separator/>
      </w:r>
    </w:p>
  </w:endnote>
  <w:endnote w:type="continuationSeparator" w:id="0">
    <w:p w14:paraId="1E9AD19C" w14:textId="77777777" w:rsidR="005F397A" w:rsidRDefault="005F397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4AA56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B556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FB7633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16AAF" w14:textId="77777777" w:rsidR="005F397A" w:rsidRDefault="005F397A" w:rsidP="00863C86">
      <w:r>
        <w:separator/>
      </w:r>
    </w:p>
  </w:footnote>
  <w:footnote w:type="continuationSeparator" w:id="0">
    <w:p w14:paraId="30F075D4" w14:textId="77777777" w:rsidR="005F397A" w:rsidRDefault="005F397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B7156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1E8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69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97A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2C67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4056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2463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1AFD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4A67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43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751"/>
    <w:rsid w:val="00C17D7C"/>
    <w:rsid w:val="00C20880"/>
    <w:rsid w:val="00C23FFA"/>
    <w:rsid w:val="00C25F11"/>
    <w:rsid w:val="00C25F83"/>
    <w:rsid w:val="00C27DE0"/>
    <w:rsid w:val="00C317E5"/>
    <w:rsid w:val="00C35DC1"/>
    <w:rsid w:val="00C36813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29A0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DEF9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FAFE1-1060-4C3E-8533-AABA1FF2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2025-09-30T13:25:00Z</dcterms:created>
  <dcterms:modified xsi:type="dcterms:W3CDTF">2025-11-06T12:01:00Z</dcterms:modified>
</cp:coreProperties>
</file>